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414" w14:textId="77777777" w:rsidR="0066045B" w:rsidRDefault="004937A7" w:rsidP="005432FB">
      <w:pPr>
        <w:pStyle w:val="Title"/>
        <w:jc w:val="left"/>
        <w:rPr>
          <w:rFonts w:ascii="Arial" w:hAnsi="Arial"/>
          <w:bCs w:val="0"/>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mc:AlternateContent>
          <mc:Choice Requires="wps">
            <w:drawing>
              <wp:anchor distT="0" distB="0" distL="114300" distR="114300" simplePos="0" relativeHeight="251660288" behindDoc="0" locked="0" layoutInCell="1" allowOverlap="1" wp14:anchorId="5A2AAFBA" wp14:editId="32A458A0">
                <wp:simplePos x="0" y="0"/>
                <wp:positionH relativeFrom="column">
                  <wp:posOffset>600075</wp:posOffset>
                </wp:positionH>
                <wp:positionV relativeFrom="paragraph">
                  <wp:posOffset>627380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F36D2B4" w14:textId="77777777"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Missouri</w:t>
                            </w:r>
                          </w:p>
                          <w:p w14:paraId="653E1091" w14:textId="77777777"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USA</w:t>
                            </w:r>
                          </w:p>
                          <w:p w14:paraId="190E67F7" w14:textId="77777777"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8B727AD" w14:textId="77777777" w:rsidR="00AC0570" w:rsidRPr="00BF6013" w:rsidRDefault="00F03B4E" w:rsidP="00AC0570">
                            <w:pPr>
                              <w:jc w:val="cente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347AD7">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14:paraId="0579F37D" w14:textId="77777777"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27EBB82" w14:textId="77777777" w:rsidR="00AC0570" w:rsidRDefault="004937A7" w:rsidP="00AC0570">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CNC</w:t>
                            </w:r>
                          </w:p>
                          <w:p w14:paraId="42EC2D70" w14:textId="77777777" w:rsidR="004937A7" w:rsidRPr="00BF6013" w:rsidRDefault="004937A7" w:rsidP="00AC0570">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Turning &amp; Milling</w:t>
                            </w:r>
                          </w:p>
                          <w:p w14:paraId="7997F8E7" w14:textId="77777777" w:rsidR="00AC0570" w:rsidRPr="00CF0A68" w:rsidRDefault="00AC0570" w:rsidP="00AC0570">
                            <w:pPr>
                              <w:jc w:val="center"/>
                              <w:rPr>
                                <w:rFonts w:ascii="Rockwell Extra Bold" w:hAnsi="Rockwell Extra Bold"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013">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Contest</w:t>
                            </w:r>
                          </w:p>
                          <w:p w14:paraId="5634A03D" w14:textId="77777777" w:rsidR="00AC0570" w:rsidRPr="00CF0A68" w:rsidRDefault="00AC0570" w:rsidP="00AC0570">
                            <w:pPr>
                              <w:jc w:val="center"/>
                              <w:rPr>
                                <w:rFonts w:ascii="Arial" w:hAnsi="Arial"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14ECB5" id="_x0000_t202" coordsize="21600,21600" o:spt="202" path="m,l,21600r21600,l21600,xe">
                <v:stroke joinstyle="miter"/>
                <v:path gradientshapeok="t" o:connecttype="rect"/>
              </v:shapetype>
              <v:shape id="Text Box 6" o:spid="_x0000_s1026" type="#_x0000_t202" style="position:absolute;margin-left:47.25pt;margin-top:49.4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" filled="f" stroked="f">
                <v:textbox style="mso-fit-shape-to-text:t">
                  <w:txbxContent>
                    <w:p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Missouri</w:t>
                      </w:r>
                    </w:p>
                    <w:p w:rsidR="00AC0570" w:rsidRPr="00BF6013" w:rsidRDefault="00AC0570" w:rsidP="00AC0570">
                      <w:pPr>
                        <w:pStyle w:val="Title"/>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6013">
                        <w:rPr>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USA</w:t>
                      </w:r>
                    </w:p>
                    <w:p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C0570" w:rsidRPr="00BF6013" w:rsidRDefault="00F03B4E" w:rsidP="00AC0570">
                      <w:pPr>
                        <w:jc w:val="cente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w:t>
                      </w:r>
                      <w:r w:rsidR="00347AD7">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p w:rsidR="00AC0570" w:rsidRPr="00BF6013" w:rsidRDefault="00AC0570" w:rsidP="00AC0570">
                      <w:pPr>
                        <w:jc w:val="center"/>
                        <w:rPr>
                          <w:rFonts w:ascii="Arial" w:hAnsi="Arial"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C0570" w:rsidRDefault="004937A7" w:rsidP="00AC0570">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CNC</w:t>
                      </w:r>
                    </w:p>
                    <w:p w:rsidR="004937A7" w:rsidRPr="00BF6013" w:rsidRDefault="004937A7" w:rsidP="00AC0570">
                      <w:pPr>
                        <w:pStyle w:val="BodyText"/>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Rockwell Extra Bold" w:hAnsi="Rockwell Extra Bold"/>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Turning &amp; Milling</w:t>
                      </w:r>
                    </w:p>
                    <w:p w:rsidR="00AC0570" w:rsidRPr="00CF0A68" w:rsidRDefault="00AC0570" w:rsidP="00AC0570">
                      <w:pPr>
                        <w:jc w:val="center"/>
                        <w:rPr>
                          <w:rFonts w:ascii="Rockwell Extra Bold" w:hAnsi="Rockwell Extra Bold"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6013">
                        <w:rPr>
                          <w:rFonts w:ascii="Rockwell Extra Bold" w:hAnsi="Rockwell Extra Bold" w:cs="Arial"/>
                          <w:b/>
                          <w:bCs/>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Skills Contest</w:t>
                      </w:r>
                    </w:p>
                    <w:p w:rsidR="00AC0570" w:rsidRPr="00CF0A68" w:rsidRDefault="00AC0570" w:rsidP="00AC0570">
                      <w:pPr>
                        <w:jc w:val="center"/>
                        <w:rPr>
                          <w:rFonts w:ascii="Arial" w:hAnsi="Arial" w:cs="Arial"/>
                          <w:b/>
                          <w:bCs/>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rsidR="00D95762">
        <w:rPr>
          <w:rFonts w:asciiTheme="minorHAnsi" w:hAnsiTheme="minorHAnsi"/>
          <w:b w:val="0"/>
          <w:sz w:val="24"/>
          <w:szCs w:val="24"/>
        </w:rPr>
        <w:t xml:space="preserve">         </w:t>
      </w:r>
      <w:r w:rsidR="00D95762" w:rsidRPr="00D95762">
        <w:rPr>
          <w:rFonts w:asciiTheme="minorHAnsi" w:hAnsiTheme="minorHAnsi"/>
          <w:b w:val="0"/>
          <w:sz w:val="24"/>
          <w:szCs w:val="24"/>
        </w:rPr>
        <w:t>Hosted By</w:t>
      </w:r>
      <w:r w:rsidR="00D95762" w:rsidRPr="00A070BB">
        <w:rPr>
          <w:rFonts w:ascii="Arial" w:hAnsi="Arial"/>
          <w:b w:val="0"/>
          <w:bCs w:val="0"/>
          <w:sz w:val="32"/>
          <w:szCs w:val="32"/>
        </w:rPr>
        <w:t xml:space="preserve"> </w:t>
      </w:r>
      <w:r w:rsidR="00D95762" w:rsidRPr="000217BF">
        <w:rPr>
          <w:sz w:val="32"/>
          <w:szCs w:val="32"/>
        </w:rPr>
        <w:t>State Technical College</w:t>
      </w:r>
      <w:r w:rsidR="00D95762" w:rsidRPr="000217BF">
        <w:rPr>
          <w:b w:val="0"/>
          <w:bCs w:val="0"/>
          <w:sz w:val="32"/>
          <w:szCs w:val="32"/>
        </w:rPr>
        <w:t xml:space="preserve"> </w:t>
      </w:r>
      <w:r w:rsidR="00D95762" w:rsidRPr="000217BF">
        <w:rPr>
          <w:sz w:val="32"/>
          <w:szCs w:val="32"/>
        </w:rPr>
        <w:t>of Missouri</w:t>
      </w:r>
      <w:r w:rsidR="00D95762">
        <w:t xml:space="preserve"> </w:t>
      </w:r>
      <w:r w:rsidR="0066045B">
        <w:drawing>
          <wp:anchor distT="0" distB="0" distL="114300" distR="114300" simplePos="0" relativeHeight="251658240" behindDoc="1" locked="0" layoutInCell="1" allowOverlap="1" wp14:anchorId="65E8B4BC" wp14:editId="2B6A7C7F">
            <wp:simplePos x="0" y="0"/>
            <wp:positionH relativeFrom="column">
              <wp:posOffset>228600</wp:posOffset>
            </wp:positionH>
            <wp:positionV relativeFrom="paragraph">
              <wp:posOffset>-95250</wp:posOffset>
            </wp:positionV>
            <wp:extent cx="5943600" cy="4016375"/>
            <wp:effectExtent l="57150" t="0" r="57150" b="3565525"/>
            <wp:wrapTight wrapText="bothSides">
              <wp:wrapPolygon edited="0">
                <wp:start x="-138" y="0"/>
                <wp:lineTo x="-208" y="0"/>
                <wp:lineTo x="-208" y="26227"/>
                <wp:lineTo x="-138" y="40673"/>
                <wp:lineTo x="21669" y="40673"/>
                <wp:lineTo x="21738" y="27867"/>
                <wp:lineTo x="21738" y="1639"/>
                <wp:lineTo x="21669" y="102"/>
                <wp:lineTo x="21669" y="0"/>
                <wp:lineTo x="-1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BEBA8EAE-BF5A-486C-A8C5-ECC9F3942E4B}">
                          <a14:imgProps xmlns:a14="http://schemas.microsoft.com/office/drawing/2010/main">
                            <a14:imgLayer r:embed="rId6">
                              <a14:imgEffect>
                                <a14:brightnessContrast bright="16000"/>
                              </a14:imgEffect>
                            </a14:imgLayer>
                          </a14:imgProps>
                        </a:ext>
                        <a:ext uri="{28A0092B-C50C-407E-A947-70E740481C1C}">
                          <a14:useLocalDpi xmlns:a14="http://schemas.microsoft.com/office/drawing/2010/main" val="0"/>
                        </a:ext>
                      </a:extLst>
                    </a:blip>
                    <a:stretch>
                      <a:fillRect/>
                    </a:stretch>
                  </pic:blipFill>
                  <pic:spPr>
                    <a:xfrm>
                      <a:off x="0" y="0"/>
                      <a:ext cx="5943600" cy="4016375"/>
                    </a:xfrm>
                    <a:prstGeom prst="rect">
                      <a:avLst/>
                    </a:prstGeom>
                    <a:effectLst>
                      <a:outerShdw blurRad="50800" dist="50800" dir="5400000" algn="ctr" rotWithShape="0">
                        <a:srgbClr val="002060">
                          <a:alpha val="31000"/>
                        </a:srgbClr>
                      </a:outerShdw>
                      <a:reflection blurRad="6350" stA="68000" endPos="83000" dist="114300" dir="5400000" sy="-100000" algn="bl" rotWithShape="0"/>
                    </a:effectLst>
                  </pic:spPr>
                </pic:pic>
              </a:graphicData>
            </a:graphic>
            <wp14:sizeRelH relativeFrom="page">
              <wp14:pctWidth>0</wp14:pctWidth>
            </wp14:sizeRelH>
            <wp14:sizeRelV relativeFrom="page">
              <wp14:pctHeight>0</wp14:pctHeight>
            </wp14:sizeRelV>
          </wp:anchor>
        </w:drawing>
      </w:r>
    </w:p>
    <w:p w14:paraId="234E6786" w14:textId="77777777" w:rsidR="00111CD2" w:rsidRDefault="00111CD2" w:rsidP="00111CD2">
      <w:pPr>
        <w:spacing w:after="0" w:line="240" w:lineRule="auto"/>
        <w:rPr>
          <w:b/>
          <w:bCs/>
        </w:rPr>
      </w:pPr>
    </w:p>
    <w:p w14:paraId="11E63482" w14:textId="77777777" w:rsidR="00111CD2" w:rsidRDefault="00111CD2" w:rsidP="00111CD2">
      <w:pPr>
        <w:spacing w:after="0" w:line="240" w:lineRule="auto"/>
        <w:rPr>
          <w:b/>
          <w:bCs/>
        </w:rPr>
      </w:pPr>
    </w:p>
    <w:p w14:paraId="477914E0" w14:textId="77777777" w:rsidR="00111CD2" w:rsidRDefault="00F03B4E" w:rsidP="00111CD2">
      <w:pPr>
        <w:spacing w:after="0" w:line="240" w:lineRule="auto"/>
        <w:rPr>
          <w:b/>
          <w:bCs/>
        </w:rPr>
      </w:pPr>
      <w:r>
        <w:rPr>
          <w:b/>
          <w:bCs/>
        </w:rPr>
        <w:lastRenderedPageBreak/>
        <w:t>Skills USA State Competition 202</w:t>
      </w:r>
      <w:r w:rsidR="00347AD7">
        <w:rPr>
          <w:b/>
          <w:bCs/>
        </w:rPr>
        <w:t>4</w:t>
      </w:r>
    </w:p>
    <w:p w14:paraId="0B22B151" w14:textId="77777777" w:rsidR="00111CD2" w:rsidRDefault="00111CD2" w:rsidP="00111CD2">
      <w:pPr>
        <w:spacing w:after="0" w:line="240" w:lineRule="auto"/>
        <w:rPr>
          <w:b/>
          <w:bCs/>
        </w:rPr>
      </w:pPr>
      <w:r>
        <w:rPr>
          <w:b/>
          <w:bCs/>
        </w:rPr>
        <w:t>CNC Milling &amp; Turning Contest</w:t>
      </w:r>
    </w:p>
    <w:p w14:paraId="4CF91F08" w14:textId="77777777" w:rsidR="00111CD2" w:rsidRDefault="00111CD2" w:rsidP="00111CD2">
      <w:pPr>
        <w:spacing w:after="0" w:line="240" w:lineRule="auto"/>
        <w:rPr>
          <w:b/>
          <w:bCs/>
        </w:rPr>
      </w:pPr>
    </w:p>
    <w:p w14:paraId="0C284F00" w14:textId="77777777" w:rsidR="00111CD2" w:rsidRDefault="00111CD2" w:rsidP="00111CD2">
      <w:pPr>
        <w:spacing w:after="0" w:line="240" w:lineRule="auto"/>
        <w:rPr>
          <w:b/>
          <w:bCs/>
        </w:rPr>
      </w:pPr>
      <w:r>
        <w:rPr>
          <w:b/>
          <w:bCs/>
        </w:rPr>
        <w:t>Contest Objective:</w:t>
      </w:r>
    </w:p>
    <w:p w14:paraId="016B655B" w14:textId="77777777" w:rsidR="00111CD2" w:rsidRDefault="00111CD2" w:rsidP="00111CD2">
      <w:pPr>
        <w:spacing w:after="0" w:line="240" w:lineRule="auto"/>
      </w:pPr>
      <w:r>
        <w:t>This contest is to evaluate contestants in preparation for employment in CNC Technology.</w:t>
      </w:r>
    </w:p>
    <w:p w14:paraId="101C09EF" w14:textId="77777777" w:rsidR="00111CD2" w:rsidRDefault="00111CD2" w:rsidP="00111CD2">
      <w:pPr>
        <w:spacing w:after="0" w:line="240" w:lineRule="auto"/>
      </w:pPr>
    </w:p>
    <w:p w14:paraId="1EB5E04E" w14:textId="77777777" w:rsidR="00111CD2" w:rsidRDefault="00111CD2" w:rsidP="00111CD2">
      <w:pPr>
        <w:spacing w:after="0" w:line="240" w:lineRule="auto"/>
        <w:rPr>
          <w:rFonts w:ascii="Times New Roman" w:hAnsi="Times New Roman" w:cs="Times New Roman"/>
          <w:b/>
          <w:bCs/>
        </w:rPr>
      </w:pPr>
      <w:r>
        <w:rPr>
          <w:b/>
          <w:bCs/>
        </w:rPr>
        <w:t>Contest Times:</w:t>
      </w:r>
    </w:p>
    <w:p w14:paraId="426AE471" w14:textId="77777777" w:rsidR="00111CD2" w:rsidRDefault="00111CD2" w:rsidP="00111CD2">
      <w:pPr>
        <w:spacing w:after="0" w:line="240" w:lineRule="auto"/>
      </w:pPr>
      <w:r>
        <w:t>Pre-Contest:  8:00 am – 9:00 am (Friday</w:t>
      </w:r>
      <w:r w:rsidR="00F03B4E">
        <w:t xml:space="preserve">, </w:t>
      </w:r>
      <w:r w:rsidR="00347AD7">
        <w:t>April 5th</w:t>
      </w:r>
      <w:r w:rsidR="00F03B4E">
        <w:t>, 202</w:t>
      </w:r>
      <w:r w:rsidR="00347AD7">
        <w:t>4</w:t>
      </w:r>
      <w:r>
        <w:t>)</w:t>
      </w:r>
    </w:p>
    <w:p w14:paraId="19CAABEA" w14:textId="77777777" w:rsidR="00111CD2" w:rsidRDefault="00111CD2" w:rsidP="00111CD2">
      <w:pPr>
        <w:spacing w:after="0" w:line="240" w:lineRule="auto"/>
      </w:pPr>
      <w:r>
        <w:t xml:space="preserve">Programming:  9:00 am – 11:30 am </w:t>
      </w:r>
    </w:p>
    <w:p w14:paraId="0F31FE89" w14:textId="77777777" w:rsidR="00111CD2" w:rsidRDefault="00111CD2" w:rsidP="00111CD2">
      <w:pPr>
        <w:spacing w:after="0" w:line="240" w:lineRule="auto"/>
      </w:pPr>
      <w:r>
        <w:t>Lunch                11:30- 12:00</w:t>
      </w:r>
    </w:p>
    <w:p w14:paraId="0BFE8F09" w14:textId="77777777" w:rsidR="00111CD2" w:rsidRDefault="00111CD2" w:rsidP="00111CD2">
      <w:pPr>
        <w:spacing w:after="0" w:line="240" w:lineRule="auto"/>
      </w:pPr>
      <w:r>
        <w:t>Program debug and execution 12:00-3:00</w:t>
      </w:r>
    </w:p>
    <w:p w14:paraId="3FC207C3" w14:textId="77777777" w:rsidR="00111CD2" w:rsidRDefault="00111CD2" w:rsidP="00111CD2">
      <w:pPr>
        <w:spacing w:after="0" w:line="240" w:lineRule="auto"/>
      </w:pPr>
    </w:p>
    <w:p w14:paraId="11B0A639" w14:textId="77777777" w:rsidR="00111CD2" w:rsidRDefault="00111CD2" w:rsidP="00111CD2">
      <w:pPr>
        <w:spacing w:after="0" w:line="240" w:lineRule="auto"/>
      </w:pPr>
    </w:p>
    <w:p w14:paraId="40E59F24" w14:textId="77777777" w:rsidR="00111CD2" w:rsidRDefault="00111CD2" w:rsidP="00111CD2">
      <w:pPr>
        <w:spacing w:after="0" w:line="240" w:lineRule="auto"/>
        <w:rPr>
          <w:b/>
          <w:bCs/>
        </w:rPr>
      </w:pPr>
      <w:r>
        <w:rPr>
          <w:b/>
          <w:bCs/>
        </w:rPr>
        <w:t>Clothing requirement:</w:t>
      </w:r>
    </w:p>
    <w:p w14:paraId="4416F807" w14:textId="77777777" w:rsidR="00111CD2" w:rsidRDefault="00111CD2" w:rsidP="00111CD2">
      <w:pPr>
        <w:spacing w:after="0" w:line="240" w:lineRule="auto"/>
      </w:pPr>
      <w:r>
        <w:t xml:space="preserve">Appropriate job related clothing to match industry standards </w:t>
      </w:r>
    </w:p>
    <w:p w14:paraId="4035F71D" w14:textId="77777777" w:rsidR="00111CD2" w:rsidRDefault="00111CD2" w:rsidP="00111CD2">
      <w:pPr>
        <w:spacing w:after="0" w:line="240" w:lineRule="auto"/>
      </w:pPr>
      <w:r>
        <w:t>Leather work shoes to match industry standards</w:t>
      </w:r>
    </w:p>
    <w:p w14:paraId="7155F3D1" w14:textId="77777777" w:rsidR="00111CD2" w:rsidRDefault="00111CD2" w:rsidP="00111CD2">
      <w:pPr>
        <w:spacing w:after="0" w:line="240" w:lineRule="auto"/>
      </w:pPr>
      <w:r>
        <w:t>Safety glasses with side shields to be worn at all times thru out contest</w:t>
      </w:r>
    </w:p>
    <w:p w14:paraId="0977826E" w14:textId="77777777" w:rsidR="00111CD2" w:rsidRDefault="00111CD2" w:rsidP="00111CD2">
      <w:pPr>
        <w:spacing w:after="0" w:line="240" w:lineRule="auto"/>
        <w:rPr>
          <w:rFonts w:ascii="Times New Roman" w:hAnsi="Times New Roman" w:cs="Times New Roman"/>
          <w:i/>
          <w:iCs/>
        </w:rPr>
      </w:pPr>
      <w:r>
        <w:rPr>
          <w:i/>
          <w:iCs/>
        </w:rPr>
        <w:t>(Note:  No shorts, open-toed shoes or mid-riffs exposed)</w:t>
      </w:r>
    </w:p>
    <w:p w14:paraId="48D35FD8" w14:textId="77777777" w:rsidR="00111CD2" w:rsidRDefault="00111CD2" w:rsidP="00111CD2">
      <w:pPr>
        <w:spacing w:after="0" w:line="240" w:lineRule="auto"/>
      </w:pPr>
    </w:p>
    <w:p w14:paraId="7010CFE9" w14:textId="77777777" w:rsidR="00111CD2" w:rsidRDefault="00111CD2" w:rsidP="00111CD2">
      <w:pPr>
        <w:spacing w:after="0" w:line="240" w:lineRule="auto"/>
        <w:rPr>
          <w:b/>
          <w:bCs/>
        </w:rPr>
      </w:pPr>
      <w:r>
        <w:rPr>
          <w:b/>
          <w:bCs/>
        </w:rPr>
        <w:t>Contest Guidelines</w:t>
      </w:r>
    </w:p>
    <w:p w14:paraId="500513CE" w14:textId="77777777" w:rsidR="00816E3E" w:rsidRPr="00816E3E" w:rsidRDefault="00816E3E" w:rsidP="00816E3E">
      <w:r>
        <w:t xml:space="preserve">Typewritten resume (due at Pre-Contest meeting) </w:t>
      </w:r>
    </w:p>
    <w:p w14:paraId="6DD5B0E8" w14:textId="77777777" w:rsidR="00111CD2" w:rsidRDefault="00111CD2" w:rsidP="00111CD2">
      <w:pPr>
        <w:autoSpaceDE w:val="0"/>
        <w:autoSpaceDN w:val="0"/>
        <w:adjustRightInd w:val="0"/>
        <w:spacing w:after="0" w:line="240" w:lineRule="auto"/>
      </w:pPr>
      <w:r>
        <w:t>All competing Skills USA team members of the CNC turni</w:t>
      </w:r>
      <w:r w:rsidR="00816E3E">
        <w:t>ng and Milling competition@ State Tech</w:t>
      </w:r>
      <w:r>
        <w:t xml:space="preserve"> will report to proper location at proper times or be disqualified from competition if tardy.</w:t>
      </w:r>
    </w:p>
    <w:p w14:paraId="39F0A3C6" w14:textId="77777777" w:rsidR="00111CD2" w:rsidRDefault="00111CD2" w:rsidP="00111CD2">
      <w:pPr>
        <w:autoSpaceDE w:val="0"/>
        <w:autoSpaceDN w:val="0"/>
        <w:adjustRightInd w:val="0"/>
        <w:spacing w:after="0" w:line="240" w:lineRule="auto"/>
      </w:pPr>
    </w:p>
    <w:p w14:paraId="5FC7C78F" w14:textId="77777777" w:rsidR="00111CD2" w:rsidRDefault="00111CD2" w:rsidP="00111CD2">
      <w:pPr>
        <w:spacing w:after="0" w:line="240" w:lineRule="auto"/>
        <w:rPr>
          <w:b/>
          <w:bCs/>
        </w:rPr>
      </w:pPr>
      <w:r>
        <w:rPr>
          <w:b/>
          <w:bCs/>
        </w:rPr>
        <w:t>Pre Contest    8:00-9:00</w:t>
      </w:r>
    </w:p>
    <w:p w14:paraId="0E3F909E" w14:textId="77777777" w:rsidR="00111CD2" w:rsidRDefault="00111CD2" w:rsidP="00111CD2">
      <w:pPr>
        <w:autoSpaceDE w:val="0"/>
        <w:autoSpaceDN w:val="0"/>
        <w:adjustRightInd w:val="0"/>
        <w:spacing w:after="0" w:line="240" w:lineRule="auto"/>
      </w:pPr>
      <w:r>
        <w:t xml:space="preserve">Contestants will be given a number at the pre contest </w:t>
      </w:r>
      <w:r w:rsidR="00451949">
        <w:t>when</w:t>
      </w:r>
      <w:r>
        <w:t xml:space="preserve">  </w:t>
      </w:r>
      <w:r w:rsidR="00451949">
        <w:t>a</w:t>
      </w:r>
      <w:r>
        <w:t>ttendance wil</w:t>
      </w:r>
      <w:r w:rsidR="00872E78">
        <w:t>l be taken</w:t>
      </w:r>
      <w:r>
        <w:t>.</w:t>
      </w:r>
    </w:p>
    <w:p w14:paraId="379BC4CE" w14:textId="77777777" w:rsidR="00111CD2" w:rsidRDefault="00111CD2" w:rsidP="00111CD2">
      <w:pPr>
        <w:autoSpaceDE w:val="0"/>
        <w:autoSpaceDN w:val="0"/>
        <w:adjustRightInd w:val="0"/>
        <w:spacing w:after="0" w:line="240" w:lineRule="auto"/>
      </w:pPr>
    </w:p>
    <w:p w14:paraId="6DD9F0A5" w14:textId="77777777" w:rsidR="00111CD2" w:rsidRDefault="00111CD2" w:rsidP="00111CD2">
      <w:pPr>
        <w:spacing w:after="0" w:line="240" w:lineRule="auto"/>
        <w:rPr>
          <w:b/>
          <w:bCs/>
        </w:rPr>
      </w:pPr>
      <w:r>
        <w:rPr>
          <w:b/>
          <w:bCs/>
        </w:rPr>
        <w:t>Programming   9:00-11:30</w:t>
      </w:r>
    </w:p>
    <w:p w14:paraId="5CF1D3AA" w14:textId="77777777" w:rsidR="00111CD2" w:rsidRDefault="00111CD2" w:rsidP="00111CD2">
      <w:pPr>
        <w:autoSpaceDE w:val="0"/>
        <w:autoSpaceDN w:val="0"/>
        <w:adjustRightInd w:val="0"/>
        <w:spacing w:after="0" w:line="240" w:lineRule="auto"/>
        <w:rPr>
          <w:rFonts w:ascii="ITCGaramondStd-Bk" w:hAnsi="ITCGaramondStd-Bk" w:cs="ITCGaramondStd-Bk"/>
        </w:rPr>
      </w:pPr>
      <w:r>
        <w:t xml:space="preserve">Contestants will be provided with dimensioned drawings of parts to produce when the competition is scheduled to begin. </w:t>
      </w:r>
    </w:p>
    <w:p w14:paraId="445205FC" w14:textId="77777777" w:rsidR="00111CD2" w:rsidRDefault="00111CD2" w:rsidP="00111CD2">
      <w:pPr>
        <w:autoSpaceDE w:val="0"/>
        <w:autoSpaceDN w:val="0"/>
        <w:adjustRightInd w:val="0"/>
        <w:spacing w:after="0" w:line="240" w:lineRule="auto"/>
      </w:pPr>
      <w:r>
        <w:t xml:space="preserve"> Each participant will be given 2 hrs. to progra</w:t>
      </w:r>
      <w:r w:rsidR="00872E78">
        <w:t>m the assigned part on</w:t>
      </w:r>
      <w:r>
        <w:t xml:space="preserve"> </w:t>
      </w:r>
      <w:r w:rsidR="00347AD7">
        <w:t>Mastercam</w:t>
      </w:r>
      <w:r>
        <w:t xml:space="preserve"> software. The program will be saved on a flash drive. </w:t>
      </w:r>
    </w:p>
    <w:p w14:paraId="19BC7D99" w14:textId="77777777" w:rsidR="00111CD2" w:rsidRDefault="00111CD2" w:rsidP="00111CD2">
      <w:pPr>
        <w:autoSpaceDE w:val="0"/>
        <w:autoSpaceDN w:val="0"/>
        <w:adjustRightInd w:val="0"/>
        <w:spacing w:after="0" w:line="240" w:lineRule="auto"/>
      </w:pPr>
    </w:p>
    <w:p w14:paraId="6F2B2362" w14:textId="77777777" w:rsidR="00111CD2" w:rsidRDefault="00111CD2" w:rsidP="00111CD2">
      <w:pPr>
        <w:spacing w:after="0" w:line="240" w:lineRule="auto"/>
        <w:rPr>
          <w:b/>
          <w:bCs/>
        </w:rPr>
      </w:pPr>
      <w:r>
        <w:rPr>
          <w:b/>
          <w:bCs/>
        </w:rPr>
        <w:t>Program debug and execution   12:00-3:00</w:t>
      </w:r>
    </w:p>
    <w:p w14:paraId="64F94768" w14:textId="77777777" w:rsidR="00111CD2" w:rsidRDefault="00111CD2" w:rsidP="00111CD2">
      <w:pPr>
        <w:spacing w:after="0" w:line="240" w:lineRule="auto"/>
        <w:rPr>
          <w:b/>
          <w:bCs/>
        </w:rPr>
      </w:pPr>
      <w:r>
        <w:t xml:space="preserve">Each contestant will be allowed </w:t>
      </w:r>
      <w:r w:rsidR="003D1F96">
        <w:t>15</w:t>
      </w:r>
      <w:r>
        <w:t xml:space="preserve"> minutes to debug and run their program.</w:t>
      </w:r>
    </w:p>
    <w:p w14:paraId="4A3554B2" w14:textId="77777777" w:rsidR="00111CD2" w:rsidRDefault="00111CD2" w:rsidP="00111CD2">
      <w:pPr>
        <w:autoSpaceDE w:val="0"/>
        <w:autoSpaceDN w:val="0"/>
        <w:adjustRightInd w:val="0"/>
        <w:spacing w:after="0" w:line="240" w:lineRule="auto"/>
      </w:pPr>
      <w:r>
        <w:t>Contestants will be selected by number to debug (Setting graph on Haas) and run their program.</w:t>
      </w:r>
    </w:p>
    <w:p w14:paraId="7AFF0A6D" w14:textId="77777777" w:rsidR="00111CD2" w:rsidRDefault="00111CD2" w:rsidP="00111CD2">
      <w:pPr>
        <w:autoSpaceDE w:val="0"/>
        <w:autoSpaceDN w:val="0"/>
        <w:adjustRightInd w:val="0"/>
        <w:spacing w:after="0" w:line="240" w:lineRule="auto"/>
      </w:pPr>
      <w:r>
        <w:t xml:space="preserve">No program will be run until setting graph approved. </w:t>
      </w:r>
    </w:p>
    <w:p w14:paraId="253FE8AB" w14:textId="77777777" w:rsidR="00111CD2" w:rsidRDefault="00111CD2" w:rsidP="00111CD2">
      <w:pPr>
        <w:autoSpaceDE w:val="0"/>
        <w:autoSpaceDN w:val="0"/>
        <w:adjustRightInd w:val="0"/>
        <w:spacing w:after="0" w:line="240" w:lineRule="auto"/>
      </w:pPr>
      <w:r>
        <w:t>Mill tools and work offsets will be pre-set by the judges.</w:t>
      </w:r>
    </w:p>
    <w:p w14:paraId="1FCD9F58" w14:textId="77777777" w:rsidR="00111CD2" w:rsidRDefault="00111CD2" w:rsidP="00111CD2">
      <w:pPr>
        <w:autoSpaceDE w:val="0"/>
        <w:autoSpaceDN w:val="0"/>
        <w:adjustRightInd w:val="0"/>
        <w:spacing w:after="0" w:line="240" w:lineRule="auto"/>
      </w:pPr>
      <w:r>
        <w:t>Lathe tooling and offsets will</w:t>
      </w:r>
      <w:r w:rsidRPr="004F64FF">
        <w:t xml:space="preserve"> </w:t>
      </w:r>
      <w:r>
        <w:t>be pre-set by the judges.</w:t>
      </w:r>
    </w:p>
    <w:p w14:paraId="2E66C7CA" w14:textId="77777777" w:rsidR="00111CD2" w:rsidRDefault="00111CD2" w:rsidP="00111CD2">
      <w:pPr>
        <w:autoSpaceDE w:val="0"/>
        <w:autoSpaceDN w:val="0"/>
        <w:adjustRightInd w:val="0"/>
        <w:spacing w:after="0" w:line="240" w:lineRule="auto"/>
      </w:pPr>
      <w:r>
        <w:t>Only 3 contestants at a time milling and 3 contestants at a time turning.                                                        The final g-code program on the flash drive and part (with contestant #) must be submitted to the judges.</w:t>
      </w:r>
    </w:p>
    <w:p w14:paraId="380B5B89" w14:textId="77777777" w:rsidR="00111CD2" w:rsidRDefault="00111CD2" w:rsidP="00111CD2">
      <w:pPr>
        <w:autoSpaceDE w:val="0"/>
        <w:autoSpaceDN w:val="0"/>
        <w:adjustRightInd w:val="0"/>
        <w:spacing w:after="0" w:line="240" w:lineRule="auto"/>
      </w:pPr>
      <w:r>
        <w:t>Fill out and return student survey.</w:t>
      </w:r>
    </w:p>
    <w:p w14:paraId="26C377BB" w14:textId="77777777" w:rsidR="00111CD2" w:rsidRDefault="00111CD2" w:rsidP="00111CD2">
      <w:pPr>
        <w:autoSpaceDE w:val="0"/>
        <w:autoSpaceDN w:val="0"/>
        <w:adjustRightInd w:val="0"/>
        <w:spacing w:after="0" w:line="240" w:lineRule="auto"/>
      </w:pPr>
    </w:p>
    <w:p w14:paraId="33D4F60F" w14:textId="77777777" w:rsidR="00111CD2" w:rsidRDefault="00111CD2" w:rsidP="00111CD2">
      <w:pPr>
        <w:autoSpaceDE w:val="0"/>
        <w:autoSpaceDN w:val="0"/>
        <w:adjustRightInd w:val="0"/>
        <w:spacing w:after="0" w:line="240" w:lineRule="auto"/>
      </w:pPr>
    </w:p>
    <w:p w14:paraId="0BF06EFA" w14:textId="77777777" w:rsidR="00111CD2" w:rsidRDefault="00111CD2" w:rsidP="00111CD2">
      <w:pPr>
        <w:autoSpaceDE w:val="0"/>
        <w:autoSpaceDN w:val="0"/>
        <w:adjustRightInd w:val="0"/>
        <w:spacing w:after="0" w:line="240" w:lineRule="auto"/>
      </w:pPr>
      <w:r>
        <w:t xml:space="preserve">Judges will monitor all portions of the competition. </w:t>
      </w:r>
    </w:p>
    <w:p w14:paraId="21DE11E9" w14:textId="77777777" w:rsidR="00111CD2" w:rsidRDefault="00111CD2" w:rsidP="00111CD2">
      <w:pPr>
        <w:autoSpaceDE w:val="0"/>
        <w:autoSpaceDN w:val="0"/>
        <w:adjustRightInd w:val="0"/>
        <w:spacing w:after="0" w:line="240" w:lineRule="auto"/>
      </w:pPr>
    </w:p>
    <w:p w14:paraId="5F61EE1C" w14:textId="77777777" w:rsidR="00111CD2" w:rsidRDefault="00111CD2" w:rsidP="00111CD2">
      <w:pPr>
        <w:autoSpaceDE w:val="0"/>
        <w:autoSpaceDN w:val="0"/>
        <w:adjustRightInd w:val="0"/>
        <w:spacing w:after="0" w:line="240" w:lineRule="auto"/>
        <w:rPr>
          <w:rFonts w:ascii="Times New Roman" w:hAnsi="Times New Roman" w:cs="Times New Roman"/>
        </w:rPr>
      </w:pPr>
      <w:r>
        <w:lastRenderedPageBreak/>
        <w:t>When contestants finish machining parts or time is called, they will present to the judges in a timely fashion: all documentation required for the competition &amp; parts w/ contestant #s written on parts w/ a permanent marker for evaluation.</w:t>
      </w:r>
    </w:p>
    <w:p w14:paraId="4AF8998A" w14:textId="77777777" w:rsidR="00111CD2" w:rsidRDefault="00111CD2" w:rsidP="00111CD2">
      <w:pPr>
        <w:spacing w:after="0" w:line="240" w:lineRule="auto"/>
        <w:rPr>
          <w:b/>
          <w:bCs/>
        </w:rPr>
      </w:pPr>
    </w:p>
    <w:p w14:paraId="3E271627" w14:textId="77777777" w:rsidR="00111CD2" w:rsidRDefault="00111CD2" w:rsidP="00111CD2">
      <w:pPr>
        <w:spacing w:after="0" w:line="240" w:lineRule="auto"/>
      </w:pPr>
    </w:p>
    <w:p w14:paraId="7C89B9E5" w14:textId="77777777" w:rsidR="00111CD2" w:rsidRDefault="00111CD2" w:rsidP="00111CD2">
      <w:pPr>
        <w:spacing w:after="0" w:line="240" w:lineRule="auto"/>
      </w:pPr>
    </w:p>
    <w:p w14:paraId="4AAD7D54" w14:textId="77777777" w:rsidR="00111CD2" w:rsidRDefault="00111CD2" w:rsidP="00111CD2">
      <w:pPr>
        <w:spacing w:after="0" w:line="240" w:lineRule="auto"/>
        <w:rPr>
          <w:b/>
          <w:bCs/>
        </w:rPr>
      </w:pPr>
    </w:p>
    <w:p w14:paraId="7CADD228" w14:textId="77777777" w:rsidR="00111CD2" w:rsidRDefault="00111CD2" w:rsidP="00111CD2">
      <w:pPr>
        <w:spacing w:after="0" w:line="240" w:lineRule="auto"/>
        <w:rPr>
          <w:b/>
          <w:bCs/>
        </w:rPr>
      </w:pPr>
    </w:p>
    <w:p w14:paraId="33645626" w14:textId="77777777" w:rsidR="00111CD2" w:rsidRDefault="00111CD2" w:rsidP="00111CD2">
      <w:pPr>
        <w:spacing w:after="0" w:line="240" w:lineRule="auto"/>
        <w:rPr>
          <w:b/>
          <w:bCs/>
        </w:rPr>
      </w:pPr>
    </w:p>
    <w:p w14:paraId="2B49AEF9" w14:textId="77777777" w:rsidR="00111CD2" w:rsidRDefault="00111CD2" w:rsidP="00111CD2">
      <w:pPr>
        <w:spacing w:after="0" w:line="240" w:lineRule="auto"/>
        <w:rPr>
          <w:b/>
          <w:bCs/>
        </w:rPr>
      </w:pPr>
      <w:r>
        <w:rPr>
          <w:b/>
          <w:bCs/>
        </w:rPr>
        <w:t>Materials Supplied by Contestants:</w:t>
      </w:r>
    </w:p>
    <w:p w14:paraId="44CA3EA7" w14:textId="77777777" w:rsidR="00111CD2" w:rsidRPr="00C57517" w:rsidRDefault="00111CD2" w:rsidP="00111CD2">
      <w:r w:rsidRPr="00C57517">
        <w:t xml:space="preserve">___ Safety glasses </w:t>
      </w:r>
      <w:r>
        <w:t>with side shields</w:t>
      </w:r>
      <w:r w:rsidR="00673210">
        <w:t xml:space="preserve"> </w:t>
      </w:r>
      <w:r w:rsidR="00673210" w:rsidRPr="00673210">
        <w:rPr>
          <w:b/>
        </w:rPr>
        <w:t>MANDATORY</w:t>
      </w:r>
    </w:p>
    <w:p w14:paraId="1DD26F5A" w14:textId="77777777" w:rsidR="00111CD2" w:rsidRPr="00C57517" w:rsidRDefault="00111CD2" w:rsidP="00111CD2">
      <w:r w:rsidRPr="00C57517">
        <w:t>___ 0-1” micrometer</w:t>
      </w:r>
      <w:r w:rsidR="00816E3E" w:rsidRPr="00816E3E">
        <w:rPr>
          <w:b/>
        </w:rPr>
        <w:t xml:space="preserve"> Optional</w:t>
      </w:r>
    </w:p>
    <w:p w14:paraId="2D068BA4" w14:textId="77777777" w:rsidR="00111CD2" w:rsidRPr="00C57517" w:rsidRDefault="00111CD2" w:rsidP="00111CD2">
      <w:r w:rsidRPr="00C57517">
        <w:t xml:space="preserve">___ 6” caliper (digital or </w:t>
      </w:r>
      <w:r>
        <w:t>dial</w:t>
      </w:r>
      <w:r w:rsidRPr="00C57517">
        <w:t>)</w:t>
      </w:r>
      <w:r w:rsidR="00816E3E">
        <w:t xml:space="preserve"> </w:t>
      </w:r>
      <w:r w:rsidR="00816E3E" w:rsidRPr="00816E3E">
        <w:rPr>
          <w:b/>
        </w:rPr>
        <w:t>Optional</w:t>
      </w:r>
    </w:p>
    <w:p w14:paraId="6F27D20A" w14:textId="77777777" w:rsidR="00111CD2" w:rsidRPr="00C57517" w:rsidRDefault="00111CD2" w:rsidP="00111CD2">
      <w:r w:rsidRPr="00C57517">
        <w:t>___ Non-programmable calculator</w:t>
      </w:r>
      <w:r w:rsidR="00816E3E" w:rsidRPr="00816E3E">
        <w:rPr>
          <w:b/>
        </w:rPr>
        <w:t xml:space="preserve"> Optional</w:t>
      </w:r>
    </w:p>
    <w:p w14:paraId="65B1C410" w14:textId="77777777" w:rsidR="00111CD2" w:rsidRPr="00C57517" w:rsidRDefault="00111CD2" w:rsidP="00111CD2">
      <w:r w:rsidRPr="00C57517">
        <w:t>___ Pencils and paper</w:t>
      </w:r>
      <w:r w:rsidR="00F03B4E">
        <w:t xml:space="preserve"> </w:t>
      </w:r>
      <w:r w:rsidR="00F03B4E" w:rsidRPr="00816E3E">
        <w:rPr>
          <w:b/>
        </w:rPr>
        <w:t>Optional</w:t>
      </w:r>
    </w:p>
    <w:p w14:paraId="6FBB9285" w14:textId="77777777" w:rsidR="00111CD2" w:rsidRDefault="00816E3E" w:rsidP="00111CD2">
      <w:r>
        <w:t xml:space="preserve">___ Machinery’s handbook </w:t>
      </w:r>
      <w:r w:rsidRPr="00816E3E">
        <w:rPr>
          <w:b/>
        </w:rPr>
        <w:t>Optional</w:t>
      </w:r>
    </w:p>
    <w:p w14:paraId="09F0EA10" w14:textId="77777777" w:rsidR="00111CD2" w:rsidRDefault="00111CD2" w:rsidP="00111CD2">
      <w:r>
        <w:t xml:space="preserve">___ </w:t>
      </w:r>
      <w:r w:rsidR="00EE1989">
        <w:t>Deburring tool</w:t>
      </w:r>
      <w:r>
        <w:t xml:space="preserve"> (files, Emory cloth, etc.)</w:t>
      </w:r>
      <w:r w:rsidR="00816E3E">
        <w:t xml:space="preserve"> </w:t>
      </w:r>
      <w:r w:rsidR="00816E3E" w:rsidRPr="00816E3E">
        <w:rPr>
          <w:b/>
        </w:rPr>
        <w:t>Optional</w:t>
      </w:r>
    </w:p>
    <w:p w14:paraId="7A501118" w14:textId="77777777" w:rsidR="00111CD2" w:rsidRDefault="00111CD2" w:rsidP="00111CD2">
      <w:pPr>
        <w:spacing w:after="0" w:line="240" w:lineRule="auto"/>
      </w:pPr>
    </w:p>
    <w:p w14:paraId="6CACC924" w14:textId="77777777" w:rsidR="00111CD2" w:rsidRDefault="00111CD2" w:rsidP="00111CD2">
      <w:pPr>
        <w:spacing w:after="0" w:line="240" w:lineRule="auto"/>
        <w:rPr>
          <w:b/>
          <w:bCs/>
        </w:rPr>
      </w:pPr>
      <w:r>
        <w:rPr>
          <w:b/>
          <w:bCs/>
        </w:rPr>
        <w:t>Materials Supplied by Contest Host:</w:t>
      </w:r>
    </w:p>
    <w:p w14:paraId="3BAD5AFF" w14:textId="77777777" w:rsidR="00816E3E" w:rsidRPr="00816E3E" w:rsidRDefault="00816E3E" w:rsidP="00111CD2">
      <w:pPr>
        <w:spacing w:after="0" w:line="240" w:lineRule="auto"/>
        <w:rPr>
          <w:rFonts w:ascii="Times New Roman" w:hAnsi="Times New Roman" w:cs="Times New Roman"/>
          <w:bCs/>
        </w:rPr>
      </w:pPr>
      <w:r w:rsidRPr="00816E3E">
        <w:rPr>
          <w:bCs/>
        </w:rPr>
        <w:t>Cutting Tools</w:t>
      </w:r>
      <w:r>
        <w:rPr>
          <w:bCs/>
        </w:rPr>
        <w:t>- Mill/Lathe</w:t>
      </w:r>
    </w:p>
    <w:p w14:paraId="0488B84A" w14:textId="77777777" w:rsidR="00111CD2" w:rsidRDefault="00111CD2" w:rsidP="00111CD2">
      <w:pPr>
        <w:spacing w:after="0" w:line="240" w:lineRule="auto"/>
        <w:rPr>
          <w:rFonts w:ascii="Times New Roman" w:hAnsi="Times New Roman" w:cs="Times New Roman"/>
        </w:rPr>
      </w:pPr>
      <w:r>
        <w:t>Vertical Machining Center w/ vise</w:t>
      </w:r>
    </w:p>
    <w:p w14:paraId="0C12A595" w14:textId="77777777" w:rsidR="00111CD2" w:rsidRPr="00AC7317" w:rsidRDefault="00111CD2" w:rsidP="00111CD2">
      <w:pPr>
        <w:spacing w:after="0" w:line="240" w:lineRule="auto"/>
        <w:rPr>
          <w:rFonts w:ascii="Times New Roman" w:hAnsi="Times New Roman" w:cs="Times New Roman"/>
        </w:rPr>
      </w:pPr>
      <w:r>
        <w:t>Part Material for contest</w:t>
      </w:r>
    </w:p>
    <w:p w14:paraId="42670F88" w14:textId="77777777" w:rsidR="00111CD2" w:rsidRDefault="00111CD2" w:rsidP="00111CD2">
      <w:pPr>
        <w:spacing w:after="0" w:line="240" w:lineRule="auto"/>
      </w:pPr>
      <w:r>
        <w:t xml:space="preserve">1 Flash drive </w:t>
      </w:r>
      <w:r w:rsidRPr="001F594B">
        <w:rPr>
          <w:b/>
          <w:sz w:val="28"/>
          <w:szCs w:val="28"/>
        </w:rPr>
        <w:t>(to be return to judges upon contest completion)</w:t>
      </w:r>
    </w:p>
    <w:p w14:paraId="06CBBC69" w14:textId="77777777" w:rsidR="00111CD2" w:rsidRDefault="00111CD2" w:rsidP="00111CD2">
      <w:pPr>
        <w:spacing w:after="0" w:line="240" w:lineRule="auto"/>
        <w:rPr>
          <w:rFonts w:ascii="Times New Roman" w:hAnsi="Times New Roman" w:cs="Times New Roman"/>
        </w:rPr>
      </w:pPr>
    </w:p>
    <w:p w14:paraId="5107C01E" w14:textId="77777777" w:rsidR="00111CD2" w:rsidRDefault="00111CD2" w:rsidP="00111CD2">
      <w:pPr>
        <w:spacing w:after="0" w:line="240" w:lineRule="auto"/>
        <w:rPr>
          <w:b/>
          <w:bCs/>
        </w:rPr>
      </w:pPr>
      <w:r>
        <w:rPr>
          <w:b/>
          <w:bCs/>
        </w:rPr>
        <w:t>Contest Notes:</w:t>
      </w:r>
    </w:p>
    <w:p w14:paraId="31620CAD" w14:textId="77777777" w:rsidR="00111CD2" w:rsidRDefault="00111CD2" w:rsidP="00111CD2">
      <w:pPr>
        <w:spacing w:after="0" w:line="240" w:lineRule="auto"/>
      </w:pPr>
      <w:r>
        <w:t>Only HAAS machines</w:t>
      </w:r>
      <w:r w:rsidR="00BA1A02">
        <w:t xml:space="preserve"> and Mastercam software</w:t>
      </w:r>
      <w:r>
        <w:t xml:space="preserve"> will be available</w:t>
      </w:r>
      <w:r w:rsidR="00816E3E">
        <w:t xml:space="preserve"> for the contest.  </w:t>
      </w:r>
    </w:p>
    <w:p w14:paraId="198D1128" w14:textId="77777777" w:rsidR="00111CD2" w:rsidRDefault="00111CD2" w:rsidP="00111CD2">
      <w:pPr>
        <w:spacing w:after="0" w:line="240" w:lineRule="auto"/>
        <w:rPr>
          <w:rFonts w:ascii="Times New Roman" w:hAnsi="Times New Roman" w:cs="Times New Roman"/>
        </w:rPr>
      </w:pPr>
    </w:p>
    <w:p w14:paraId="53D7E9DF" w14:textId="77777777" w:rsidR="00111CD2" w:rsidRDefault="00111CD2" w:rsidP="00111CD2">
      <w:pPr>
        <w:spacing w:after="0" w:line="240" w:lineRule="auto"/>
        <w:rPr>
          <w:rFonts w:ascii="Times New Roman" w:hAnsi="Times New Roman" w:cs="Times New Roman"/>
        </w:rPr>
      </w:pPr>
      <w:r>
        <w:t xml:space="preserve">A viewing area will be roped off within the contest area.  </w:t>
      </w:r>
      <w:r>
        <w:rPr>
          <w:u w:val="single"/>
        </w:rPr>
        <w:t>NO ONE</w:t>
      </w:r>
      <w:r>
        <w:t xml:space="preserve"> will be allowed past this area except contestants, judges, and committee members.  Thank you for your cooperation.</w:t>
      </w:r>
    </w:p>
    <w:p w14:paraId="1D33EEA6" w14:textId="77777777" w:rsidR="00111CD2" w:rsidRDefault="00111CD2" w:rsidP="00111CD2">
      <w:pPr>
        <w:spacing w:after="0" w:line="240" w:lineRule="auto"/>
      </w:pPr>
    </w:p>
    <w:p w14:paraId="6C571997" w14:textId="77777777" w:rsidR="00111CD2" w:rsidRDefault="00111CD2" w:rsidP="00111CD2">
      <w:pPr>
        <w:spacing w:after="0" w:line="240" w:lineRule="auto"/>
      </w:pPr>
      <w:r>
        <w:t>If a technical problem should arise w/ any equipment malfunction during the contest, the contestant should notify the acting chairman or a judge. If it is decided from that a malfunction has actually occurred, time will be stopped from that teams allotted time and the malfunction will be reconciled or an alternate piece of equipment will be used for the time that is remaining for the contestant. If any contestant argues or upsets any judges or helpers that contestant will be disqualified.</w:t>
      </w:r>
    </w:p>
    <w:p w14:paraId="647D940A" w14:textId="77777777" w:rsidR="00111CD2" w:rsidRDefault="00111CD2" w:rsidP="00111CD2">
      <w:pPr>
        <w:spacing w:after="0" w:line="240" w:lineRule="auto"/>
        <w:rPr>
          <w:rFonts w:ascii="Times New Roman" w:hAnsi="Times New Roman" w:cs="Times New Roman"/>
          <w:u w:val="single"/>
        </w:rPr>
      </w:pPr>
    </w:p>
    <w:p w14:paraId="40A529E9" w14:textId="77777777" w:rsidR="00111CD2" w:rsidRDefault="00111CD2" w:rsidP="00111CD2">
      <w:pPr>
        <w:spacing w:after="0" w:line="240" w:lineRule="auto"/>
        <w:rPr>
          <w:rFonts w:ascii="Times New Roman" w:hAnsi="Times New Roman" w:cs="Times New Roman"/>
          <w:u w:val="single"/>
        </w:rPr>
      </w:pPr>
    </w:p>
    <w:p w14:paraId="1B45A72A" w14:textId="77777777" w:rsidR="00111CD2" w:rsidRDefault="00111CD2" w:rsidP="00111CD2">
      <w:pPr>
        <w:spacing w:after="0" w:line="240" w:lineRule="auto"/>
        <w:rPr>
          <w:rFonts w:ascii="Times New Roman" w:hAnsi="Times New Roman" w:cs="Times New Roman"/>
          <w:u w:val="single"/>
        </w:rPr>
      </w:pPr>
    </w:p>
    <w:sectPr w:rsidR="00111CD2" w:rsidSect="004D195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ITCGaramondStd-B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07"/>
    <w:rsid w:val="00002BFD"/>
    <w:rsid w:val="00111CD2"/>
    <w:rsid w:val="00347AD7"/>
    <w:rsid w:val="003649DA"/>
    <w:rsid w:val="003D1F96"/>
    <w:rsid w:val="004141B4"/>
    <w:rsid w:val="00451949"/>
    <w:rsid w:val="004937A7"/>
    <w:rsid w:val="004D1951"/>
    <w:rsid w:val="005432FB"/>
    <w:rsid w:val="00575D07"/>
    <w:rsid w:val="0066045B"/>
    <w:rsid w:val="00673210"/>
    <w:rsid w:val="00816E3E"/>
    <w:rsid w:val="00872E78"/>
    <w:rsid w:val="00A31208"/>
    <w:rsid w:val="00A339D7"/>
    <w:rsid w:val="00A60B37"/>
    <w:rsid w:val="00AC0570"/>
    <w:rsid w:val="00BA1A02"/>
    <w:rsid w:val="00BF6013"/>
    <w:rsid w:val="00C141B1"/>
    <w:rsid w:val="00D95762"/>
    <w:rsid w:val="00DB5FE2"/>
    <w:rsid w:val="00EE1989"/>
    <w:rsid w:val="00F0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1F76"/>
  <w15:docId w15:val="{2FA63BE3-9F53-4824-BA45-7EC09295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6045B"/>
    <w:pPr>
      <w:keepNext/>
      <w:spacing w:after="0" w:line="240" w:lineRule="auto"/>
      <w:jc w:val="center"/>
      <w:outlineLvl w:val="0"/>
    </w:pPr>
    <w:rPr>
      <w:rFonts w:ascii="Arial" w:eastAsiaTheme="minorEastAsia"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07"/>
    <w:rPr>
      <w:rFonts w:ascii="Tahoma" w:hAnsi="Tahoma" w:cs="Tahoma"/>
      <w:sz w:val="16"/>
      <w:szCs w:val="16"/>
    </w:rPr>
  </w:style>
  <w:style w:type="character" w:customStyle="1" w:styleId="Heading1Char">
    <w:name w:val="Heading 1 Char"/>
    <w:basedOn w:val="DefaultParagraphFont"/>
    <w:link w:val="Heading1"/>
    <w:uiPriority w:val="99"/>
    <w:rsid w:val="0066045B"/>
    <w:rPr>
      <w:rFonts w:ascii="Arial" w:eastAsiaTheme="minorEastAsia" w:hAnsi="Arial" w:cs="Arial"/>
      <w:b/>
      <w:bCs/>
      <w:sz w:val="44"/>
      <w:szCs w:val="44"/>
    </w:rPr>
  </w:style>
  <w:style w:type="paragraph" w:styleId="Title">
    <w:name w:val="Title"/>
    <w:basedOn w:val="Normal"/>
    <w:link w:val="TitleChar"/>
    <w:uiPriority w:val="99"/>
    <w:qFormat/>
    <w:rsid w:val="0066045B"/>
    <w:pPr>
      <w:spacing w:after="0" w:line="240" w:lineRule="auto"/>
      <w:jc w:val="center"/>
    </w:pPr>
    <w:rPr>
      <w:rFonts w:ascii="Rockwell Extra Bold" w:eastAsiaTheme="minorEastAsia" w:hAnsi="Rockwell Extra Bold" w:cs="Arial"/>
      <w:b/>
      <w:bCs/>
      <w:noProof/>
      <w:sz w:val="56"/>
      <w:szCs w:val="56"/>
    </w:rPr>
  </w:style>
  <w:style w:type="character" w:customStyle="1" w:styleId="TitleChar">
    <w:name w:val="Title Char"/>
    <w:basedOn w:val="DefaultParagraphFont"/>
    <w:link w:val="Title"/>
    <w:uiPriority w:val="99"/>
    <w:rsid w:val="0066045B"/>
    <w:rPr>
      <w:rFonts w:ascii="Rockwell Extra Bold" w:eastAsiaTheme="minorEastAsia" w:hAnsi="Rockwell Extra Bold" w:cs="Arial"/>
      <w:b/>
      <w:bCs/>
      <w:noProof/>
      <w:sz w:val="56"/>
      <w:szCs w:val="56"/>
    </w:rPr>
  </w:style>
  <w:style w:type="paragraph" w:styleId="BodyText">
    <w:name w:val="Body Text"/>
    <w:basedOn w:val="Normal"/>
    <w:link w:val="BodyTextChar"/>
    <w:uiPriority w:val="99"/>
    <w:rsid w:val="0066045B"/>
    <w:pPr>
      <w:spacing w:after="0" w:line="240" w:lineRule="auto"/>
      <w:jc w:val="center"/>
    </w:pPr>
    <w:rPr>
      <w:rFonts w:ascii="Arial" w:eastAsiaTheme="minorEastAsia" w:hAnsi="Arial" w:cs="Arial"/>
      <w:b/>
      <w:bCs/>
      <w:noProof/>
      <w:sz w:val="52"/>
      <w:szCs w:val="52"/>
    </w:rPr>
  </w:style>
  <w:style w:type="character" w:customStyle="1" w:styleId="BodyTextChar">
    <w:name w:val="Body Text Char"/>
    <w:basedOn w:val="DefaultParagraphFont"/>
    <w:link w:val="BodyText"/>
    <w:uiPriority w:val="99"/>
    <w:rsid w:val="0066045B"/>
    <w:rPr>
      <w:rFonts w:ascii="Arial" w:eastAsiaTheme="minorEastAsia" w:hAnsi="Arial" w:cs="Arial"/>
      <w:b/>
      <w:bCs/>
      <w:noProo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13CC6E-CDA3-4B32-BDF7-449D728E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West</dc:creator>
  <cp:lastModifiedBy>Nicholson, Bri</cp:lastModifiedBy>
  <cp:revision>2</cp:revision>
  <cp:lastPrinted>2017-09-21T20:06:00Z</cp:lastPrinted>
  <dcterms:created xsi:type="dcterms:W3CDTF">2024-03-08T21:57:00Z</dcterms:created>
  <dcterms:modified xsi:type="dcterms:W3CDTF">2024-03-08T21:57:00Z</dcterms:modified>
</cp:coreProperties>
</file>